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2020年佛山科学技术学院11月</w:t>
      </w:r>
      <w:r>
        <w:rPr>
          <w:rFonts w:hint="eastAsia" w:ascii="仿宋_GB2312" w:eastAsia="仿宋_GB2312"/>
          <w:b/>
          <w:bCs/>
          <w:sz w:val="44"/>
          <w:szCs w:val="44"/>
        </w:rPr>
        <w:t>高建聘员招聘岗位需求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50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9"/>
        <w:gridCol w:w="1452"/>
        <w:gridCol w:w="1050"/>
        <w:gridCol w:w="733"/>
        <w:gridCol w:w="4111"/>
        <w:gridCol w:w="270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7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招聘学院/部门</w:t>
            </w:r>
          </w:p>
        </w:tc>
        <w:tc>
          <w:tcPr>
            <w:tcW w:w="36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95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731" w:type="pct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GJ20201101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研究生学院</w:t>
            </w:r>
          </w:p>
          <w:p>
            <w:pPr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研究生处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行政助理</w:t>
            </w:r>
            <w:bookmarkStart w:id="0" w:name="_GoBack"/>
            <w:bookmarkEnd w:id="0"/>
          </w:p>
        </w:tc>
        <w:tc>
          <w:tcPr>
            <w:tcW w:w="257" w:type="pct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5" w:type="pct"/>
            <w:vAlign w:val="center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拥护中国共产党领导，思想作风正派，原则性强，有奉献精神和敬业精神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2.中共党员；</w:t>
            </w:r>
          </w:p>
          <w:p>
            <w:pPr>
              <w:widowControl/>
              <w:numPr>
                <w:ilvl w:val="0"/>
                <w:numId w:val="0"/>
              </w:numPr>
              <w:spacing w:before="75" w:after="75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before="75" w:after="75"/>
              <w:ind w:leftChars="0"/>
              <w:jc w:val="left"/>
              <w:rPr>
                <w:rFonts w:hint="default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4.具有一定的公文写作基础，具备良好的沟通协作能力。</w:t>
            </w:r>
          </w:p>
        </w:tc>
        <w:tc>
          <w:tcPr>
            <w:tcW w:w="95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1.主要负责研究生奖、助、贷等研究生管理工作；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2.协助指导研究生会和开展研究生活动；</w:t>
            </w:r>
          </w:p>
          <w:p>
            <w:pPr>
              <w:widowControl/>
              <w:spacing w:before="75" w:after="75"/>
              <w:jc w:val="left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3.协助学位办开展学位授权审核与评估等工作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网上报名：https://rczp.fosu.edu.cn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369" w:type="pct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55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1个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cs="宋体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00B0"/>
    <w:rsid w:val="0B977488"/>
    <w:rsid w:val="0D105106"/>
    <w:rsid w:val="14884D89"/>
    <w:rsid w:val="1AB47536"/>
    <w:rsid w:val="39E71A0A"/>
    <w:rsid w:val="3B3338D8"/>
    <w:rsid w:val="3D624244"/>
    <w:rsid w:val="3F5D0E8B"/>
    <w:rsid w:val="3F8517B7"/>
    <w:rsid w:val="40B54A8E"/>
    <w:rsid w:val="473B05CD"/>
    <w:rsid w:val="56E800B0"/>
    <w:rsid w:val="5CAA3206"/>
    <w:rsid w:val="5D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2020-05-07T02:38:00Z</dcterms:created>
  <dc:creator>嘎嘣脆儿</dc:creator>
  <cp:lastModifiedBy>罗伟雄</cp:lastModifiedBy>
  <dcterms:modified xsi:type="dcterms:W3CDTF">2020-11-02T00:32:51Z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